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228" w:rsidRDefault="004F5228" w:rsidP="004F5228">
      <w:pPr>
        <w:snapToGrid w:val="0"/>
        <w:spacing w:line="360" w:lineRule="auto"/>
        <w:rPr>
          <w:rFonts w:ascii="Times New Roman" w:eastAsia="Songti SC" w:hAnsi="Times New Roman"/>
          <w:sz w:val="28"/>
          <w:szCs w:val="24"/>
        </w:rPr>
      </w:pPr>
      <w:bookmarkStart w:id="0" w:name="_GoBack"/>
      <w:r w:rsidRPr="00F74F18">
        <w:rPr>
          <w:rFonts w:ascii="Times New Roman" w:eastAsia="Songti SC" w:hAnsi="Times New Roman"/>
          <w:b/>
          <w:bCs/>
          <w:sz w:val="28"/>
          <w:szCs w:val="24"/>
        </w:rPr>
        <w:t>Annex 1:</w:t>
      </w:r>
      <w:r w:rsidRPr="007D35B6">
        <w:rPr>
          <w:rFonts w:ascii="Times New Roman" w:eastAsia="Songti SC" w:hAnsi="Times New Roman"/>
          <w:sz w:val="28"/>
          <w:szCs w:val="24"/>
        </w:rPr>
        <w:t xml:space="preserve"> Conference Registration Form for Oral Reports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7"/>
        <w:gridCol w:w="748"/>
        <w:gridCol w:w="2963"/>
        <w:gridCol w:w="1964"/>
      </w:tblGrid>
      <w:tr w:rsidR="004F5228" w:rsidTr="00D073FE">
        <w:trPr>
          <w:trHeight w:val="23"/>
          <w:jc w:val="center"/>
        </w:trPr>
        <w:tc>
          <w:tcPr>
            <w:tcW w:w="2783" w:type="dxa"/>
            <w:shd w:val="clear" w:color="auto" w:fill="auto"/>
            <w:vAlign w:val="center"/>
          </w:tcPr>
          <w:bookmarkEnd w:id="0"/>
          <w:p w:rsidR="004F5228" w:rsidRDefault="004F5228" w:rsidP="00D073FE">
            <w:pPr>
              <w:snapToGrid w:val="0"/>
              <w:ind w:right="560"/>
              <w:jc w:val="center"/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</w:pPr>
            <w:r>
              <w:rPr>
                <w:rFonts w:ascii="Times New Roman" w:eastAsia="Songti SC" w:hAnsi="Times New Roman"/>
                <w:sz w:val="28"/>
                <w:szCs w:val="24"/>
              </w:rPr>
              <w:t>R</w:t>
            </w:r>
            <w:r>
              <w:rPr>
                <w:rFonts w:ascii="Times New Roman" w:eastAsia="Songti SC" w:hAnsi="Times New Roman" w:hint="eastAsia"/>
                <w:sz w:val="28"/>
                <w:szCs w:val="24"/>
              </w:rPr>
              <w:t>eporter</w:t>
            </w:r>
            <w:r>
              <w:rPr>
                <w:rFonts w:ascii="Times New Roman" w:eastAsia="Songti SC" w:hAnsi="Times New Roman" w:hint="eastAsia"/>
                <w:sz w:val="28"/>
                <w:szCs w:val="24"/>
                <w:lang w:eastAsia="zh-Hans"/>
              </w:rPr>
              <w:t>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5228" w:rsidRDefault="004F5228" w:rsidP="00D073FE">
            <w:pPr>
              <w:snapToGrid w:val="0"/>
              <w:ind w:right="560"/>
              <w:rPr>
                <w:rFonts w:ascii="Times New Roman" w:eastAsia="Songti SC" w:hAnsi="Times New Roman"/>
                <w:sz w:val="28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F5228" w:rsidRDefault="004F5228" w:rsidP="00D073FE">
            <w:pPr>
              <w:snapToGrid w:val="0"/>
              <w:ind w:right="560"/>
              <w:rPr>
                <w:rFonts w:ascii="Times New Roman" w:eastAsia="Songti SC" w:hAnsi="Times New Roman"/>
                <w:sz w:val="28"/>
                <w:szCs w:val="24"/>
              </w:rPr>
            </w:pPr>
            <w:r>
              <w:rPr>
                <w:rFonts w:ascii="Times New Roman" w:eastAsia="Songti SC" w:hAnsi="Times New Roman"/>
                <w:sz w:val="28"/>
                <w:szCs w:val="24"/>
              </w:rPr>
              <w:t>Contact information</w:t>
            </w:r>
            <w:r>
              <w:rPr>
                <w:rFonts w:ascii="Times New Roman" w:eastAsia="Songti SC" w:hAnsi="Times New Roman" w:hint="eastAsia"/>
                <w:sz w:val="28"/>
                <w:szCs w:val="24"/>
              </w:rPr>
              <w:t>: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F5228" w:rsidRDefault="004F5228" w:rsidP="00D073FE">
            <w:pPr>
              <w:snapToGrid w:val="0"/>
              <w:ind w:right="560"/>
              <w:jc w:val="center"/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</w:pPr>
          </w:p>
        </w:tc>
      </w:tr>
      <w:tr w:rsidR="004F5228" w:rsidTr="00D073FE">
        <w:trPr>
          <w:trHeight w:val="23"/>
          <w:jc w:val="center"/>
        </w:trPr>
        <w:tc>
          <w:tcPr>
            <w:tcW w:w="2783" w:type="dxa"/>
            <w:shd w:val="clear" w:color="auto" w:fill="auto"/>
            <w:vAlign w:val="center"/>
          </w:tcPr>
          <w:p w:rsidR="004F5228" w:rsidRDefault="004F5228" w:rsidP="00D073FE">
            <w:pPr>
              <w:snapToGrid w:val="0"/>
              <w:ind w:right="560"/>
              <w:jc w:val="center"/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</w:pPr>
            <w:hyperlink r:id="rId4" w:history="1">
              <w:r>
                <w:rPr>
                  <w:rFonts w:ascii="Times New Roman" w:eastAsia="Songti SC" w:hAnsi="Times New Roman"/>
                  <w:sz w:val="28"/>
                  <w:szCs w:val="24"/>
                </w:rPr>
                <w:t>Unit</w:t>
              </w:r>
            </w:hyperlink>
            <w:r>
              <w:rPr>
                <w:rFonts w:ascii="Times New Roman" w:eastAsia="Songti SC" w:hAnsi="Times New Roman"/>
                <w:sz w:val="28"/>
                <w:szCs w:val="24"/>
              </w:rPr>
              <w:t>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5228" w:rsidRDefault="004F5228" w:rsidP="00D073FE">
            <w:pPr>
              <w:snapToGrid w:val="0"/>
              <w:ind w:right="560"/>
              <w:jc w:val="center"/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F5228" w:rsidRDefault="004F5228" w:rsidP="00D073FE">
            <w:pPr>
              <w:snapToGrid w:val="0"/>
              <w:ind w:right="560"/>
              <w:jc w:val="center"/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</w:pPr>
            <w:r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  <w:t>Position</w:t>
            </w:r>
            <w:r>
              <w:rPr>
                <w:rFonts w:ascii="Times New Roman" w:eastAsia="Songti SC" w:hAnsi="Times New Roman" w:hint="eastAsia"/>
                <w:sz w:val="28"/>
                <w:szCs w:val="24"/>
                <w:lang w:eastAsia="zh-Hans"/>
              </w:rPr>
              <w:t>: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F5228" w:rsidRDefault="004F5228" w:rsidP="00D073FE">
            <w:pPr>
              <w:snapToGrid w:val="0"/>
              <w:ind w:right="560"/>
              <w:jc w:val="center"/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</w:pPr>
          </w:p>
        </w:tc>
      </w:tr>
      <w:tr w:rsidR="004F5228" w:rsidTr="00D073FE">
        <w:trPr>
          <w:trHeight w:val="1356"/>
          <w:jc w:val="center"/>
        </w:trPr>
        <w:tc>
          <w:tcPr>
            <w:tcW w:w="2783" w:type="dxa"/>
            <w:shd w:val="clear" w:color="auto" w:fill="auto"/>
            <w:vAlign w:val="center"/>
          </w:tcPr>
          <w:p w:rsidR="004F5228" w:rsidRDefault="004F5228" w:rsidP="00D073FE">
            <w:pPr>
              <w:snapToGrid w:val="0"/>
              <w:jc w:val="center"/>
              <w:rPr>
                <w:rFonts w:ascii="Times New Roman" w:eastAsia="Songti SC" w:hAnsi="Times New Roman"/>
                <w:sz w:val="28"/>
                <w:szCs w:val="24"/>
              </w:rPr>
            </w:pPr>
            <w:r>
              <w:rPr>
                <w:rFonts w:ascii="Times New Roman" w:eastAsia="Songti SC" w:hAnsi="Times New Roman"/>
                <w:sz w:val="28"/>
                <w:szCs w:val="24"/>
              </w:rPr>
              <w:t>Profile of reporter</w:t>
            </w:r>
            <w:r>
              <w:rPr>
                <w:rFonts w:ascii="Times New Roman" w:eastAsia="Songti SC" w:hAnsi="Times New Roman" w:hint="eastAsia"/>
                <w:sz w:val="28"/>
                <w:szCs w:val="24"/>
              </w:rPr>
              <w:t>:</w:t>
            </w:r>
          </w:p>
          <w:p w:rsidR="004F5228" w:rsidRDefault="004F5228" w:rsidP="00D073FE">
            <w:pPr>
              <w:snapToGrid w:val="0"/>
              <w:jc w:val="center"/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</w:pPr>
            <w:r>
              <w:rPr>
                <w:rFonts w:ascii="Times New Roman" w:eastAsia="Songti SC" w:hAnsi="Times New Roman"/>
                <w:sz w:val="28"/>
                <w:szCs w:val="24"/>
              </w:rPr>
              <w:t>(Chinese)</w:t>
            </w:r>
          </w:p>
        </w:tc>
        <w:tc>
          <w:tcPr>
            <w:tcW w:w="6275" w:type="dxa"/>
            <w:gridSpan w:val="3"/>
            <w:shd w:val="clear" w:color="auto" w:fill="auto"/>
            <w:vAlign w:val="center"/>
          </w:tcPr>
          <w:p w:rsidR="004F5228" w:rsidRDefault="004F5228" w:rsidP="00D073FE">
            <w:pPr>
              <w:snapToGrid w:val="0"/>
              <w:ind w:right="560"/>
              <w:jc w:val="center"/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</w:pPr>
          </w:p>
        </w:tc>
      </w:tr>
      <w:tr w:rsidR="004F5228" w:rsidTr="00D073FE">
        <w:trPr>
          <w:trHeight w:val="413"/>
          <w:jc w:val="center"/>
        </w:trPr>
        <w:tc>
          <w:tcPr>
            <w:tcW w:w="2783" w:type="dxa"/>
            <w:shd w:val="clear" w:color="auto" w:fill="auto"/>
            <w:vAlign w:val="center"/>
          </w:tcPr>
          <w:p w:rsidR="004F5228" w:rsidRDefault="004F5228" w:rsidP="00D073FE">
            <w:pPr>
              <w:snapToGrid w:val="0"/>
              <w:jc w:val="center"/>
              <w:rPr>
                <w:rFonts w:ascii="Times New Roman" w:eastAsia="Songti SC" w:hAnsi="Times New Roman"/>
                <w:sz w:val="28"/>
                <w:szCs w:val="24"/>
              </w:rPr>
            </w:pPr>
            <w:r>
              <w:rPr>
                <w:rFonts w:ascii="Times New Roman" w:eastAsia="Songti SC" w:hAnsi="Times New Roman"/>
                <w:sz w:val="28"/>
                <w:szCs w:val="24"/>
              </w:rPr>
              <w:t>Profile of reporter</w:t>
            </w:r>
            <w:r>
              <w:rPr>
                <w:rFonts w:ascii="Times New Roman" w:eastAsia="Songti SC" w:hAnsi="Times New Roman" w:hint="eastAsia"/>
                <w:sz w:val="28"/>
                <w:szCs w:val="24"/>
              </w:rPr>
              <w:t>:</w:t>
            </w:r>
          </w:p>
          <w:p w:rsidR="004F5228" w:rsidRDefault="004F5228" w:rsidP="00D073FE">
            <w:pPr>
              <w:snapToGrid w:val="0"/>
              <w:jc w:val="center"/>
              <w:rPr>
                <w:rFonts w:ascii="Times New Roman" w:eastAsia="Songti SC" w:hAnsi="Times New Roman"/>
                <w:sz w:val="28"/>
                <w:szCs w:val="24"/>
              </w:rPr>
            </w:pPr>
            <w:r>
              <w:rPr>
                <w:rFonts w:ascii="Times New Roman" w:eastAsia="Songti SC" w:hAnsi="Times New Roman"/>
                <w:sz w:val="28"/>
                <w:szCs w:val="24"/>
              </w:rPr>
              <w:t>(English)</w:t>
            </w:r>
          </w:p>
        </w:tc>
        <w:tc>
          <w:tcPr>
            <w:tcW w:w="6275" w:type="dxa"/>
            <w:gridSpan w:val="3"/>
            <w:shd w:val="clear" w:color="auto" w:fill="auto"/>
            <w:vAlign w:val="center"/>
          </w:tcPr>
          <w:p w:rsidR="004F5228" w:rsidRDefault="004F5228" w:rsidP="00D073FE">
            <w:pPr>
              <w:snapToGrid w:val="0"/>
              <w:ind w:right="560"/>
              <w:jc w:val="center"/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</w:pPr>
          </w:p>
        </w:tc>
      </w:tr>
      <w:tr w:rsidR="004F5228" w:rsidTr="00D073FE">
        <w:trPr>
          <w:trHeight w:val="724"/>
          <w:jc w:val="center"/>
        </w:trPr>
        <w:tc>
          <w:tcPr>
            <w:tcW w:w="2783" w:type="dxa"/>
            <w:shd w:val="clear" w:color="auto" w:fill="auto"/>
            <w:vAlign w:val="center"/>
          </w:tcPr>
          <w:p w:rsidR="004F5228" w:rsidRDefault="004F5228" w:rsidP="00D073FE">
            <w:pPr>
              <w:snapToGrid w:val="0"/>
              <w:jc w:val="center"/>
              <w:rPr>
                <w:rFonts w:ascii="Times New Roman" w:eastAsia="Songti SC" w:hAnsi="Times New Roman"/>
                <w:sz w:val="28"/>
                <w:szCs w:val="24"/>
              </w:rPr>
            </w:pPr>
            <w:r>
              <w:rPr>
                <w:rFonts w:ascii="Times New Roman" w:eastAsia="Songti SC" w:hAnsi="Times New Roman"/>
                <w:sz w:val="28"/>
                <w:szCs w:val="24"/>
              </w:rPr>
              <w:t>Photo of reporter</w:t>
            </w:r>
            <w:r>
              <w:rPr>
                <w:rFonts w:ascii="Times New Roman" w:eastAsia="Songti SC" w:hAnsi="Times New Roman" w:hint="eastAsia"/>
                <w:sz w:val="28"/>
                <w:szCs w:val="24"/>
              </w:rPr>
              <w:t>:</w:t>
            </w:r>
          </w:p>
        </w:tc>
        <w:tc>
          <w:tcPr>
            <w:tcW w:w="6275" w:type="dxa"/>
            <w:gridSpan w:val="3"/>
            <w:shd w:val="clear" w:color="auto" w:fill="auto"/>
            <w:vAlign w:val="center"/>
          </w:tcPr>
          <w:p w:rsidR="004F5228" w:rsidRDefault="004F5228" w:rsidP="00D073FE">
            <w:pPr>
              <w:snapToGrid w:val="0"/>
              <w:ind w:right="560"/>
              <w:jc w:val="center"/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</w:pPr>
          </w:p>
        </w:tc>
      </w:tr>
      <w:tr w:rsidR="004F5228" w:rsidTr="00D073FE">
        <w:trPr>
          <w:jc w:val="center"/>
        </w:trPr>
        <w:tc>
          <w:tcPr>
            <w:tcW w:w="2783" w:type="dxa"/>
            <w:shd w:val="clear" w:color="auto" w:fill="auto"/>
            <w:vAlign w:val="center"/>
          </w:tcPr>
          <w:p w:rsidR="004F5228" w:rsidRDefault="004F5228" w:rsidP="00D073FE">
            <w:pPr>
              <w:snapToGrid w:val="0"/>
              <w:jc w:val="center"/>
              <w:rPr>
                <w:rFonts w:ascii="Times New Roman" w:eastAsia="Songti SC" w:hAnsi="Times New Roman"/>
                <w:sz w:val="28"/>
                <w:szCs w:val="24"/>
              </w:rPr>
            </w:pPr>
            <w:r>
              <w:rPr>
                <w:rFonts w:ascii="Times New Roman" w:eastAsia="Songti SC" w:hAnsi="Times New Roman"/>
                <w:sz w:val="28"/>
                <w:szCs w:val="24"/>
              </w:rPr>
              <w:t>Title of the proposed report</w:t>
            </w:r>
            <w:r>
              <w:rPr>
                <w:rFonts w:ascii="Times New Roman" w:eastAsia="Songti SC" w:hAnsi="Times New Roman" w:hint="eastAsia"/>
                <w:sz w:val="28"/>
                <w:szCs w:val="24"/>
              </w:rPr>
              <w:t>:</w:t>
            </w:r>
          </w:p>
          <w:p w:rsidR="004F5228" w:rsidRDefault="004F5228" w:rsidP="00D073FE">
            <w:pPr>
              <w:snapToGrid w:val="0"/>
              <w:jc w:val="center"/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</w:pPr>
            <w:r>
              <w:rPr>
                <w:rFonts w:ascii="Times New Roman" w:eastAsia="Songti SC" w:hAnsi="Times New Roman"/>
                <w:sz w:val="28"/>
                <w:szCs w:val="24"/>
              </w:rPr>
              <w:t>(Chinese)</w:t>
            </w:r>
          </w:p>
        </w:tc>
        <w:tc>
          <w:tcPr>
            <w:tcW w:w="6275" w:type="dxa"/>
            <w:gridSpan w:val="3"/>
            <w:shd w:val="clear" w:color="auto" w:fill="auto"/>
            <w:vAlign w:val="center"/>
          </w:tcPr>
          <w:p w:rsidR="004F5228" w:rsidRDefault="004F5228" w:rsidP="00D073FE">
            <w:pPr>
              <w:snapToGrid w:val="0"/>
              <w:ind w:right="560"/>
              <w:jc w:val="center"/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</w:pPr>
          </w:p>
        </w:tc>
      </w:tr>
      <w:tr w:rsidR="004F5228" w:rsidTr="00D073FE">
        <w:trPr>
          <w:trHeight w:val="798"/>
          <w:jc w:val="center"/>
        </w:trPr>
        <w:tc>
          <w:tcPr>
            <w:tcW w:w="2783" w:type="dxa"/>
            <w:shd w:val="clear" w:color="auto" w:fill="auto"/>
            <w:vAlign w:val="center"/>
          </w:tcPr>
          <w:p w:rsidR="004F5228" w:rsidRDefault="004F5228" w:rsidP="00D073FE">
            <w:pPr>
              <w:snapToGrid w:val="0"/>
              <w:jc w:val="center"/>
              <w:rPr>
                <w:rFonts w:ascii="Times New Roman" w:eastAsia="Songti SC" w:hAnsi="Times New Roman"/>
                <w:sz w:val="28"/>
                <w:szCs w:val="24"/>
              </w:rPr>
            </w:pPr>
            <w:r>
              <w:rPr>
                <w:rFonts w:ascii="Times New Roman" w:eastAsia="Songti SC" w:hAnsi="Times New Roman"/>
                <w:sz w:val="28"/>
                <w:szCs w:val="24"/>
              </w:rPr>
              <w:t>Title of the proposed report</w:t>
            </w:r>
            <w:r>
              <w:rPr>
                <w:rFonts w:ascii="Times New Roman" w:eastAsia="Songti SC" w:hAnsi="Times New Roman" w:hint="eastAsia"/>
                <w:sz w:val="28"/>
                <w:szCs w:val="24"/>
              </w:rPr>
              <w:t>:</w:t>
            </w:r>
          </w:p>
          <w:p w:rsidR="004F5228" w:rsidRDefault="004F5228" w:rsidP="00D073FE">
            <w:pPr>
              <w:snapToGrid w:val="0"/>
              <w:jc w:val="center"/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</w:pPr>
            <w:r>
              <w:rPr>
                <w:rFonts w:ascii="Times New Roman" w:eastAsia="Songti SC" w:hAnsi="Times New Roman"/>
                <w:sz w:val="28"/>
                <w:szCs w:val="24"/>
              </w:rPr>
              <w:t>(English)</w:t>
            </w:r>
          </w:p>
        </w:tc>
        <w:tc>
          <w:tcPr>
            <w:tcW w:w="6275" w:type="dxa"/>
            <w:gridSpan w:val="3"/>
            <w:shd w:val="clear" w:color="auto" w:fill="auto"/>
            <w:vAlign w:val="center"/>
          </w:tcPr>
          <w:p w:rsidR="004F5228" w:rsidRDefault="004F5228" w:rsidP="00D073FE">
            <w:pPr>
              <w:snapToGrid w:val="0"/>
              <w:ind w:right="560"/>
              <w:jc w:val="center"/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</w:pPr>
          </w:p>
        </w:tc>
      </w:tr>
      <w:tr w:rsidR="004F5228" w:rsidTr="00D073FE">
        <w:trPr>
          <w:trHeight w:val="4325"/>
          <w:jc w:val="center"/>
        </w:trPr>
        <w:tc>
          <w:tcPr>
            <w:tcW w:w="2783" w:type="dxa"/>
            <w:shd w:val="clear" w:color="auto" w:fill="auto"/>
            <w:vAlign w:val="center"/>
          </w:tcPr>
          <w:p w:rsidR="004F5228" w:rsidRDefault="004F5228" w:rsidP="00D073FE">
            <w:pPr>
              <w:snapToGrid w:val="0"/>
              <w:jc w:val="center"/>
              <w:rPr>
                <w:rFonts w:ascii="Times New Roman" w:eastAsia="Songti SC" w:hAnsi="Times New Roman"/>
                <w:sz w:val="28"/>
                <w:szCs w:val="24"/>
              </w:rPr>
            </w:pPr>
            <w:r>
              <w:rPr>
                <w:rFonts w:ascii="Times New Roman" w:eastAsia="Songti SC" w:hAnsi="Times New Roman"/>
                <w:sz w:val="28"/>
                <w:szCs w:val="24"/>
              </w:rPr>
              <w:t>A</w:t>
            </w:r>
            <w:r>
              <w:rPr>
                <w:rFonts w:ascii="Times New Roman" w:eastAsia="Songti SC" w:hAnsi="Times New Roman" w:hint="eastAsia"/>
                <w:sz w:val="28"/>
                <w:szCs w:val="24"/>
              </w:rPr>
              <w:t>bstract</w:t>
            </w:r>
            <w:r>
              <w:rPr>
                <w:rFonts w:ascii="Times New Roman" w:eastAsia="Songti SC" w:hAnsi="Times New Roman"/>
                <w:sz w:val="28"/>
                <w:szCs w:val="24"/>
              </w:rPr>
              <w:t xml:space="preserve"> of the report</w:t>
            </w:r>
            <w:r>
              <w:rPr>
                <w:rFonts w:ascii="Times New Roman" w:eastAsia="Songti SC" w:hAnsi="Times New Roman" w:hint="eastAsia"/>
                <w:sz w:val="28"/>
                <w:szCs w:val="24"/>
              </w:rPr>
              <w:t>:</w:t>
            </w:r>
          </w:p>
          <w:p w:rsidR="004F5228" w:rsidRDefault="004F5228" w:rsidP="00D073FE">
            <w:pPr>
              <w:snapToGrid w:val="0"/>
              <w:jc w:val="center"/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</w:pPr>
            <w:r>
              <w:rPr>
                <w:rFonts w:ascii="Times New Roman" w:eastAsia="Songti SC" w:hAnsi="Times New Roman"/>
                <w:sz w:val="28"/>
                <w:szCs w:val="24"/>
              </w:rPr>
              <w:t>(Chinese)</w:t>
            </w:r>
          </w:p>
        </w:tc>
        <w:tc>
          <w:tcPr>
            <w:tcW w:w="6275" w:type="dxa"/>
            <w:gridSpan w:val="3"/>
            <w:shd w:val="clear" w:color="auto" w:fill="auto"/>
            <w:vAlign w:val="center"/>
          </w:tcPr>
          <w:p w:rsidR="004F5228" w:rsidRDefault="004F5228" w:rsidP="00D073FE">
            <w:pPr>
              <w:snapToGrid w:val="0"/>
              <w:ind w:right="560"/>
              <w:jc w:val="center"/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</w:pPr>
          </w:p>
        </w:tc>
      </w:tr>
      <w:tr w:rsidR="004F5228" w:rsidTr="00D073FE">
        <w:trPr>
          <w:trHeight w:val="2117"/>
          <w:jc w:val="center"/>
        </w:trPr>
        <w:tc>
          <w:tcPr>
            <w:tcW w:w="2783" w:type="dxa"/>
            <w:shd w:val="clear" w:color="auto" w:fill="auto"/>
            <w:vAlign w:val="center"/>
          </w:tcPr>
          <w:p w:rsidR="004F5228" w:rsidRDefault="004F5228" w:rsidP="00D073FE">
            <w:pPr>
              <w:snapToGrid w:val="0"/>
              <w:jc w:val="center"/>
              <w:rPr>
                <w:rFonts w:ascii="Times New Roman" w:eastAsia="Songti SC" w:hAnsi="Times New Roman"/>
                <w:sz w:val="28"/>
                <w:szCs w:val="24"/>
              </w:rPr>
            </w:pPr>
            <w:r>
              <w:rPr>
                <w:rFonts w:ascii="Times New Roman" w:eastAsia="Songti SC" w:hAnsi="Times New Roman"/>
                <w:sz w:val="28"/>
                <w:szCs w:val="24"/>
              </w:rPr>
              <w:t>A</w:t>
            </w:r>
            <w:r>
              <w:rPr>
                <w:rFonts w:ascii="Times New Roman" w:eastAsia="Songti SC" w:hAnsi="Times New Roman" w:hint="eastAsia"/>
                <w:sz w:val="28"/>
                <w:szCs w:val="24"/>
              </w:rPr>
              <w:t>bstract</w:t>
            </w:r>
            <w:r>
              <w:rPr>
                <w:rFonts w:ascii="Times New Roman" w:eastAsia="Songti SC" w:hAnsi="Times New Roman"/>
                <w:sz w:val="28"/>
                <w:szCs w:val="24"/>
              </w:rPr>
              <w:t xml:space="preserve"> of the report</w:t>
            </w:r>
            <w:r>
              <w:rPr>
                <w:rFonts w:ascii="Times New Roman" w:eastAsia="Songti SC" w:hAnsi="Times New Roman" w:hint="eastAsia"/>
                <w:sz w:val="28"/>
                <w:szCs w:val="24"/>
              </w:rPr>
              <w:t>:</w:t>
            </w:r>
          </w:p>
          <w:p w:rsidR="004F5228" w:rsidRDefault="004F5228" w:rsidP="00D073FE">
            <w:pPr>
              <w:snapToGrid w:val="0"/>
              <w:jc w:val="center"/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</w:pPr>
            <w:r>
              <w:rPr>
                <w:rFonts w:ascii="Times New Roman" w:eastAsia="Songti SC" w:hAnsi="Times New Roman"/>
                <w:sz w:val="28"/>
                <w:szCs w:val="24"/>
              </w:rPr>
              <w:t>(English)</w:t>
            </w:r>
          </w:p>
        </w:tc>
        <w:tc>
          <w:tcPr>
            <w:tcW w:w="6275" w:type="dxa"/>
            <w:gridSpan w:val="3"/>
            <w:shd w:val="clear" w:color="auto" w:fill="auto"/>
            <w:vAlign w:val="center"/>
          </w:tcPr>
          <w:p w:rsidR="004F5228" w:rsidRDefault="004F5228" w:rsidP="00D073FE">
            <w:pPr>
              <w:snapToGrid w:val="0"/>
              <w:ind w:right="560"/>
              <w:jc w:val="center"/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</w:pPr>
          </w:p>
        </w:tc>
      </w:tr>
    </w:tbl>
    <w:p w:rsidR="00530DB6" w:rsidRDefault="004F5228" w:rsidP="004F5228">
      <w:pPr>
        <w:snapToGrid w:val="0"/>
      </w:pPr>
      <w:r w:rsidRPr="00B27726">
        <w:rPr>
          <w:rFonts w:ascii="Times New Roman" w:eastAsia="Songti SC" w:hAnsi="Times New Roman"/>
          <w:sz w:val="28"/>
          <w:szCs w:val="24"/>
        </w:rPr>
        <w:t>The form should be submitted to the 915338478@qq.com before September 10, 202</w:t>
      </w:r>
      <w:r>
        <w:rPr>
          <w:rFonts w:ascii="Times New Roman" w:eastAsia="Songti SC" w:hAnsi="Times New Roman" w:hint="eastAsia"/>
          <w:sz w:val="28"/>
          <w:szCs w:val="24"/>
        </w:rPr>
        <w:t>5</w:t>
      </w:r>
      <w:r>
        <w:rPr>
          <w:rFonts w:ascii="Times New Roman" w:eastAsia="Songti SC" w:hAnsi="Times New Roman"/>
          <w:sz w:val="28"/>
          <w:szCs w:val="24"/>
        </w:rPr>
        <w:t>. A</w:t>
      </w:r>
      <w:r w:rsidRPr="00B27726">
        <w:rPr>
          <w:rFonts w:ascii="Times New Roman" w:eastAsia="Songti SC" w:hAnsi="Times New Roman"/>
          <w:sz w:val="28"/>
          <w:szCs w:val="24"/>
        </w:rPr>
        <w:t>fter being reviewed and approved by the Academic Committee, the conference secretariat will arrange the report.</w:t>
      </w:r>
    </w:p>
    <w:sectPr w:rsidR="00530DB6" w:rsidSect="004D1335">
      <w:pgSz w:w="11906" w:h="16838" w:code="9"/>
      <w:pgMar w:top="1440" w:right="1797" w:bottom="1440" w:left="1797" w:header="284" w:footer="39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ngti SC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28"/>
    <w:rsid w:val="0018363F"/>
    <w:rsid w:val="004D1335"/>
    <w:rsid w:val="004F5228"/>
    <w:rsid w:val="00530DB6"/>
    <w:rsid w:val="005344BE"/>
    <w:rsid w:val="00CB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B298C-CA34-4336-A1E0-3BF1B5AF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228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link:uni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wengyunx</dc:creator>
  <cp:keywords/>
  <dc:description/>
  <cp:lastModifiedBy>wengyunx</cp:lastModifiedBy>
  <cp:revision>1</cp:revision>
  <dcterms:created xsi:type="dcterms:W3CDTF">2025-08-06T06:52:00Z</dcterms:created>
  <dcterms:modified xsi:type="dcterms:W3CDTF">2025-08-06T06:55:00Z</dcterms:modified>
</cp:coreProperties>
</file>